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2019-2020学年北师大版三年级上册</w:t>
      </w:r>
      <w:r>
        <w:rPr>
          <w:rStyle w:val="11"/>
          <w:rFonts w:ascii="宋体" w:hAnsi="宋体" w:cs="Helvetica"/>
          <w:b/>
          <w:bCs/>
          <w:color w:val="333333"/>
          <w:sz w:val="24"/>
          <w:szCs w:val="24"/>
        </w:rPr>
        <w:t>期中</w:t>
      </w:r>
      <w:r>
        <w:rPr>
          <w:rStyle w:val="11"/>
          <w:rFonts w:hint="eastAsia" w:ascii="宋体" w:hAnsi="宋体" w:cs="Helvetica"/>
          <w:b/>
          <w:bCs/>
          <w:color w:val="333333"/>
          <w:sz w:val="24"/>
          <w:szCs w:val="24"/>
        </w:rPr>
        <w:t>测试</w:t>
      </w:r>
      <w:r>
        <w:rPr>
          <w:rFonts w:hint="eastAsia" w:ascii="宋体" w:hAnsi="宋体"/>
          <w:b/>
          <w:sz w:val="24"/>
          <w:szCs w:val="24"/>
        </w:rPr>
        <w:t>数学试</w:t>
      </w:r>
      <w:r>
        <w:rPr>
          <w:rFonts w:ascii="宋体" w:hAnsi="宋体"/>
          <w:b/>
          <w:sz w:val="24"/>
          <w:szCs w:val="24"/>
        </w:rPr>
        <w:t>卷</w:t>
      </w:r>
      <w:r>
        <w:rPr>
          <w:rFonts w:asciiTheme="minorEastAsia" w:hAnsiTheme="minorEastAsia" w:eastAsiaTheme="minorEastAsia"/>
          <w:b/>
          <w:sz w:val="24"/>
          <w:szCs w:val="24"/>
        </w:rPr>
        <w:t>（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含答案</w:t>
      </w:r>
      <w:r>
        <w:rPr>
          <w:rFonts w:asciiTheme="minorEastAsia" w:hAnsiTheme="minorEastAsia" w:eastAsiaTheme="minorEastAsia"/>
          <w:b/>
          <w:sz w:val="24"/>
          <w:szCs w:val="24"/>
        </w:rPr>
        <w:t>）</w:t>
      </w:r>
    </w:p>
    <w:p>
      <w:pPr>
        <w:widowControl/>
        <w:spacing w:line="360" w:lineRule="auto"/>
        <w:jc w:val="center"/>
        <w:rPr>
          <w:rFonts w:cs="Helvetica" w:asciiTheme="minorEastAsia" w:hAnsiTheme="minorEastAsia" w:eastAsiaTheme="minorEastAsia"/>
          <w:color w:val="000000"/>
          <w:kern w:val="0"/>
          <w:szCs w:val="21"/>
        </w:rPr>
      </w:pPr>
      <w:r>
        <w:rPr>
          <w:rFonts w:hint="eastAsia" w:cs="Helvetica" w:asciiTheme="minorEastAsia" w:hAnsiTheme="minorEastAsia" w:eastAsiaTheme="minorEastAsia"/>
          <w:color w:val="333333"/>
          <w:kern w:val="0"/>
          <w:szCs w:val="21"/>
        </w:rPr>
        <w:t xml:space="preserve"> </w:t>
      </w:r>
      <w:r>
        <w:rPr>
          <w:rFonts w:cs="Helvetica" w:asciiTheme="minorEastAsia" w:hAnsiTheme="minorEastAsia" w:eastAsiaTheme="minorEastAsia"/>
          <w:color w:val="333333"/>
          <w:kern w:val="0"/>
          <w:szCs w:val="21"/>
        </w:rPr>
        <w:t>时间:60分钟</w:t>
      </w:r>
      <w:r>
        <w:rPr>
          <w:rFonts w:hint="eastAsia" w:cs="Helvetica" w:asciiTheme="minorEastAsia" w:hAnsiTheme="minorEastAsia" w:eastAsiaTheme="minorEastAsia"/>
          <w:color w:val="333333"/>
          <w:kern w:val="0"/>
          <w:szCs w:val="21"/>
        </w:rPr>
        <w:t xml:space="preserve">                                         </w:t>
      </w:r>
      <w:r>
        <w:rPr>
          <w:rFonts w:cs="Helvetica" w:asciiTheme="minorEastAsia" w:hAnsiTheme="minorEastAsia" w:eastAsiaTheme="minorEastAsia"/>
          <w:color w:val="333333"/>
          <w:kern w:val="0"/>
          <w:szCs w:val="21"/>
        </w:rPr>
        <w:t>满分:100分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1002"/>
        <w:gridCol w:w="1002"/>
        <w:gridCol w:w="1002"/>
        <w:gridCol w:w="1002"/>
        <w:gridCol w:w="1004"/>
        <w:gridCol w:w="1004"/>
        <w:gridCol w:w="1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02" w:type="dxa"/>
          </w:tcPr>
          <w:p>
            <w:pPr>
              <w:widowControl/>
              <w:spacing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  <w:kern w:val="0"/>
                <w:szCs w:val="21"/>
              </w:rPr>
              <w:t>题号</w:t>
            </w:r>
          </w:p>
        </w:tc>
        <w:tc>
          <w:tcPr>
            <w:tcW w:w="1002" w:type="dxa"/>
          </w:tcPr>
          <w:p>
            <w:pPr>
              <w:widowControl/>
              <w:spacing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1002" w:type="dxa"/>
          </w:tcPr>
          <w:p>
            <w:pPr>
              <w:widowControl/>
              <w:spacing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1002" w:type="dxa"/>
          </w:tcPr>
          <w:p>
            <w:pPr>
              <w:widowControl/>
              <w:spacing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1002" w:type="dxa"/>
          </w:tcPr>
          <w:p>
            <w:pPr>
              <w:widowControl/>
              <w:spacing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1004" w:type="dxa"/>
          </w:tcPr>
          <w:p>
            <w:pPr>
              <w:widowControl/>
              <w:spacing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1004" w:type="dxa"/>
          </w:tcPr>
          <w:p>
            <w:pPr>
              <w:widowControl/>
              <w:spacing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  <w:kern w:val="0"/>
                <w:szCs w:val="21"/>
              </w:rPr>
              <w:t>六</w:t>
            </w:r>
          </w:p>
        </w:tc>
        <w:tc>
          <w:tcPr>
            <w:tcW w:w="1004" w:type="dxa"/>
          </w:tcPr>
          <w:p>
            <w:pPr>
              <w:widowControl/>
              <w:spacing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  <w:kern w:val="0"/>
                <w:szCs w:val="2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002" w:type="dxa"/>
          </w:tcPr>
          <w:p>
            <w:pPr>
              <w:widowControl/>
              <w:spacing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Helvetica" w:asciiTheme="minorEastAsia" w:hAnsiTheme="minorEastAsia" w:eastAsiaTheme="minor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002" w:type="dxa"/>
          </w:tcPr>
          <w:p>
            <w:pPr>
              <w:widowControl/>
              <w:spacing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002" w:type="dxa"/>
          </w:tcPr>
          <w:p>
            <w:pPr>
              <w:widowControl/>
              <w:spacing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002" w:type="dxa"/>
          </w:tcPr>
          <w:p>
            <w:pPr>
              <w:widowControl/>
              <w:spacing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002" w:type="dxa"/>
          </w:tcPr>
          <w:p>
            <w:pPr>
              <w:widowControl/>
              <w:spacing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004" w:type="dxa"/>
          </w:tcPr>
          <w:p>
            <w:pPr>
              <w:widowControl/>
              <w:spacing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004" w:type="dxa"/>
          </w:tcPr>
          <w:p>
            <w:pPr>
              <w:widowControl/>
              <w:spacing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004" w:type="dxa"/>
          </w:tcPr>
          <w:p>
            <w:pPr>
              <w:widowControl/>
              <w:spacing w:line="360" w:lineRule="auto"/>
              <w:jc w:val="center"/>
              <w:rPr>
                <w:rFonts w:cs="Helvetica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</w:tr>
    </w:tbl>
    <w:p>
      <w:pPr>
        <w:pStyle w:val="13"/>
        <w:spacing w:before="0" w:beforeAutospacing="0" w:after="0" w:afterAutospacing="0" w:line="360" w:lineRule="auto"/>
        <w:rPr>
          <w:rStyle w:val="11"/>
          <w:bCs/>
          <w:color w:val="333333"/>
        </w:rPr>
      </w:pPr>
      <w:r>
        <w:rPr>
          <w:rStyle w:val="11"/>
          <w:rFonts w:hint="eastAsia"/>
          <w:bCs/>
          <w:color w:val="333333"/>
        </w:rPr>
        <w:t>一</w:t>
      </w:r>
      <w:r>
        <w:rPr>
          <w:rStyle w:val="11"/>
          <w:bCs/>
          <w:color w:val="333333"/>
        </w:rPr>
        <w:t>、填空题。</w:t>
      </w:r>
      <w:r>
        <w:rPr>
          <w:rStyle w:val="11"/>
          <w:rFonts w:hint="eastAsia"/>
          <w:bCs/>
          <w:color w:val="333333"/>
        </w:rPr>
        <w:t>（30分）</w:t>
      </w:r>
    </w:p>
    <w:p>
      <w:pPr>
        <w:pStyle w:val="13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b/>
          <w:bCs/>
          <w:color w:val="000000"/>
          <w:sz w:val="28"/>
          <w:szCs w:val="28"/>
        </w:rPr>
      </w:pPr>
      <w:r>
        <w:rPr>
          <w:rFonts w:cs="Helvetica" w:asciiTheme="minorEastAsia" w:hAnsiTheme="minorEastAsia" w:eastAsiaTheme="minorEastAsia"/>
          <w:color w:val="000000"/>
          <w:sz w:val="21"/>
          <w:szCs w:val="21"/>
        </w:rPr>
        <w:t>1.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300的7倍是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 xml:space="preserve">（ 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 xml:space="preserve">    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）。</w:t>
      </w:r>
    </w:p>
    <w:p>
      <w:pPr>
        <w:pStyle w:val="13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  <w:sz w:val="21"/>
          <w:szCs w:val="21"/>
        </w:rPr>
      </w:pPr>
      <w:r>
        <w:rPr>
          <w:rStyle w:val="12"/>
          <w:rFonts w:cs="Helvetica" w:asciiTheme="minorEastAsia" w:hAnsiTheme="minorEastAsia" w:eastAsiaTheme="minorEastAsia"/>
          <w:color w:val="333333"/>
          <w:sz w:val="21"/>
          <w:szCs w:val="21"/>
        </w:rPr>
        <w:t>2.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24除以5减1的差,商是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 xml:space="preserve">（ 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 xml:space="preserve">    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）。</w:t>
      </w:r>
    </w:p>
    <w:p>
      <w:pPr>
        <w:pStyle w:val="13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  <w:sz w:val="21"/>
          <w:szCs w:val="21"/>
        </w:rPr>
      </w:pPr>
      <w:r>
        <w:rPr>
          <w:rStyle w:val="12"/>
          <w:rFonts w:cs="Helvetica" w:asciiTheme="minorEastAsia" w:hAnsiTheme="minorEastAsia" w:eastAsiaTheme="minorEastAsia"/>
          <w:color w:val="333333"/>
          <w:sz w:val="21"/>
          <w:szCs w:val="21"/>
        </w:rPr>
        <w:t>3.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让我们来玩“24点游戏”游戏规则是用下面给定的4个数凑24,数可以打乱顺序,每个数仅用一次,可用+、一、×、÷或(      )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。</w:t>
      </w:r>
    </w:p>
    <w:p>
      <w:pPr>
        <w:pStyle w:val="13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  <w:sz w:val="21"/>
          <w:szCs w:val="21"/>
        </w:rPr>
      </w:pP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1,3,3,9</w:t>
      </w:r>
    </w:p>
    <w:p>
      <w:pPr>
        <w:pStyle w:val="13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  <w:sz w:val="21"/>
          <w:szCs w:val="21"/>
        </w:rPr>
      </w:pP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4.比较大小,在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○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内填入“&gt;”、“&lt;”或“=</w:t>
      </w:r>
    </w:p>
    <w:p>
      <w:pPr>
        <w:pStyle w:val="13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  <w:sz w:val="21"/>
          <w:szCs w:val="21"/>
        </w:rPr>
      </w:pP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25÷(2+3)</w:t>
      </w:r>
      <w:r>
        <w:rPr>
          <w:rFonts w:hint="eastAsia"/>
        </w:rPr>
        <w:t xml:space="preserve"> 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○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5×(12-11)</w:t>
      </w:r>
    </w:p>
    <w:p>
      <w:pPr>
        <w:pStyle w:val="13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  <w:sz w:val="21"/>
          <w:szCs w:val="21"/>
        </w:rPr>
      </w:pPr>
      <w:r>
        <w:rPr>
          <w:rStyle w:val="12"/>
          <w:rFonts w:cs="Helvetica" w:asciiTheme="minorEastAsia" w:hAnsiTheme="minorEastAsia" w:eastAsiaTheme="minorEastAsia"/>
          <w:color w:val="333333"/>
          <w:sz w:val="21"/>
          <w:szCs w:val="21"/>
        </w:rPr>
        <w:t>5.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把840瓶酸奶平均放到4个货架上,如果每个货架有3层,平均每层放</w:t>
      </w: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t xml:space="preserve">（ </w:t>
      </w:r>
      <w:r>
        <w:rPr>
          <w:rFonts w:cs="Helvetica" w:asciiTheme="minorEastAsia" w:hAnsiTheme="minorEastAsia" w:eastAsiaTheme="minorEastAsia"/>
          <w:color w:val="000000"/>
          <w:sz w:val="21"/>
          <w:szCs w:val="21"/>
        </w:rPr>
        <w:t xml:space="preserve">    </w:t>
      </w: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t>）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瓶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。</w:t>
      </w:r>
    </w:p>
    <w:p>
      <w:pPr>
        <w:pStyle w:val="13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  <w:sz w:val="21"/>
          <w:szCs w:val="21"/>
        </w:rPr>
      </w:pPr>
      <w:r>
        <w:rPr>
          <w:rStyle w:val="12"/>
          <w:rFonts w:cs="Helvetica" w:asciiTheme="minorEastAsia" w:hAnsiTheme="minorEastAsia" w:eastAsiaTheme="minorEastAsia"/>
          <w:color w:val="333333"/>
          <w:sz w:val="21"/>
          <w:szCs w:val="21"/>
        </w:rPr>
        <w:t>6.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猴王带着小猴子们去果园摘桃子,一共有226个桃子,第一天他们摘了36个桃子,第二天摘了25个桃子,剩下的要在5天内摘完,那么平均每天摘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 xml:space="preserve">（ 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 xml:space="preserve">    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）个桃子。</w:t>
      </w:r>
    </w:p>
    <w:p>
      <w:pPr>
        <w:pStyle w:val="13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</w:pP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7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.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如下图，1个</w:t>
      </w:r>
      <w:r>
        <w:drawing>
          <wp:inline distT="0" distB="0" distL="0" distR="0">
            <wp:extent cx="238125" cy="321310"/>
            <wp:effectExtent l="0" t="0" r="0" b="254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0859" cy="3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 xml:space="preserve">=（ 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 xml:space="preserve">    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）元。</w:t>
      </w:r>
    </w:p>
    <w:p>
      <w:pPr>
        <w:pStyle w:val="13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</w:pP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drawing>
          <wp:inline distT="0" distB="0" distL="0" distR="0">
            <wp:extent cx="2774950" cy="1511300"/>
            <wp:effectExtent l="0" t="0" r="6350" b="0"/>
            <wp:docPr id="226" name="图片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图片 22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4950" cy="151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13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  <w:sz w:val="21"/>
          <w:szCs w:val="21"/>
        </w:rPr>
      </w:pP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8.超市周年庆,妈妈买了一台洗衣机3299元,先付1600元,余下部分每月付500元,</w:t>
      </w: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t>(</w:t>
      </w:r>
      <w:r>
        <w:rPr>
          <w:rFonts w:cs="Helvetica" w:asciiTheme="minorEastAsia" w:hAnsiTheme="minorEastAsia" w:eastAsiaTheme="minorEastAsia"/>
          <w:color w:val="000000"/>
          <w:sz w:val="21"/>
          <w:szCs w:val="21"/>
        </w:rPr>
        <w:t xml:space="preserve">     )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个月能全部付清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.</w:t>
      </w:r>
    </w:p>
    <w:p>
      <w:pPr>
        <w:pStyle w:val="13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  <w:sz w:val="21"/>
          <w:szCs w:val="21"/>
        </w:rPr>
      </w:pPr>
      <w:r>
        <w:rPr>
          <w:rStyle w:val="12"/>
          <w:rFonts w:cs="Helvetica" w:asciiTheme="minorEastAsia" w:hAnsiTheme="minorEastAsia" w:eastAsiaTheme="minorEastAsia"/>
          <w:color w:val="333333"/>
          <w:sz w:val="21"/>
          <w:szCs w:val="21"/>
        </w:rPr>
        <w:t>9.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萱萱家和卡莉娅家与图书馆在同一条路上,萱萱家距图书馆1387米,卡莉娅家距图书馆2654米,那么萱萱家距卡莉娅家至少有</w:t>
      </w: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t>(</w:t>
      </w:r>
      <w:r>
        <w:rPr>
          <w:rFonts w:cs="Helvetica" w:asciiTheme="minorEastAsia" w:hAnsiTheme="minorEastAsia" w:eastAsiaTheme="minorEastAsia"/>
          <w:color w:val="000000"/>
          <w:sz w:val="21"/>
          <w:szCs w:val="21"/>
        </w:rPr>
        <w:t xml:space="preserve">     )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米</w:t>
      </w:r>
    </w:p>
    <w:p>
      <w:pPr>
        <w:pStyle w:val="13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</w:pP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10.下面是某铁路的沿线里程表,那么C站到E站的里程是</w:t>
      </w: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t>(</w:t>
      </w:r>
      <w:r>
        <w:rPr>
          <w:rFonts w:cs="Helvetica" w:asciiTheme="minorEastAsia" w:hAnsiTheme="minorEastAsia" w:eastAsiaTheme="minorEastAsia"/>
          <w:color w:val="000000"/>
          <w:sz w:val="21"/>
          <w:szCs w:val="21"/>
        </w:rPr>
        <w:t xml:space="preserve">     )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千米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.</w:t>
      </w:r>
    </w:p>
    <w:p>
      <w:pPr>
        <w:pStyle w:val="13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  <w:sz w:val="21"/>
          <w:szCs w:val="21"/>
        </w:rPr>
      </w:pPr>
      <w:r>
        <w:rPr>
          <w:rFonts w:cs="Helvetica" w:asciiTheme="minorEastAsia" w:hAnsiTheme="minorEastAsia" w:eastAsiaTheme="minorEastAsia"/>
          <w:color w:val="000000"/>
          <w:sz w:val="21"/>
          <w:szCs w:val="21"/>
        </w:rPr>
        <w:drawing>
          <wp:inline distT="0" distB="0" distL="0" distR="0">
            <wp:extent cx="3009900" cy="1496695"/>
            <wp:effectExtent l="0" t="0" r="0" b="825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2397" cy="150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spacing w:before="0" w:beforeAutospacing="0" w:after="0" w:afterAutospacing="0" w:line="360" w:lineRule="auto"/>
        <w:rPr>
          <w:rStyle w:val="12"/>
          <w:rFonts w:cs="Helvetica" w:asciiTheme="minorEastAsia" w:hAnsiTheme="minorEastAsia" w:eastAsiaTheme="minorEastAsia"/>
          <w:color w:val="333333"/>
          <w:sz w:val="21"/>
          <w:szCs w:val="21"/>
        </w:rPr>
      </w:pPr>
      <w:r>
        <w:rPr>
          <w:rStyle w:val="12"/>
          <w:rFonts w:hint="eastAsia" w:cs="Helvetica" w:asciiTheme="minorEastAsia" w:hAnsiTheme="minorEastAsia" w:eastAsiaTheme="minorEastAsia"/>
          <w:color w:val="333333"/>
          <w:sz w:val="21"/>
          <w:szCs w:val="21"/>
        </w:rPr>
        <w:t>二</w:t>
      </w:r>
      <w:r>
        <w:rPr>
          <w:rStyle w:val="12"/>
          <w:rFonts w:cs="Helvetica" w:asciiTheme="minorEastAsia" w:hAnsiTheme="minorEastAsia" w:eastAsiaTheme="minorEastAsia"/>
          <w:color w:val="333333"/>
          <w:sz w:val="21"/>
          <w:szCs w:val="21"/>
        </w:rPr>
        <w:t>、判断题。</w:t>
      </w:r>
      <w:r>
        <w:rPr>
          <w:rStyle w:val="12"/>
          <w:rFonts w:hint="eastAsia" w:cs="Helvetica" w:asciiTheme="minorEastAsia" w:hAnsiTheme="minorEastAsia" w:eastAsiaTheme="minorEastAsia"/>
          <w:color w:val="333333"/>
          <w:sz w:val="21"/>
          <w:szCs w:val="21"/>
        </w:rPr>
        <w:t>（15分）</w:t>
      </w:r>
    </w:p>
    <w:p>
      <w:pPr>
        <w:pStyle w:val="13"/>
        <w:spacing w:before="0" w:beforeAutospacing="0" w:after="0" w:afterAutospacing="0" w:line="360" w:lineRule="auto"/>
        <w:rPr>
          <w:rFonts w:hint="eastAsia" w:cs="Helvetica" w:asciiTheme="minorEastAsia" w:hAnsiTheme="minorEastAsia" w:eastAsiaTheme="minorEastAsia"/>
          <w:color w:val="333333"/>
          <w:sz w:val="21"/>
          <w:szCs w:val="21"/>
        </w:rPr>
      </w:pPr>
      <w:r>
        <w:rPr>
          <w:rStyle w:val="12"/>
          <w:rFonts w:cs="Helvetica" w:asciiTheme="minorEastAsia" w:hAnsiTheme="minorEastAsia" w:eastAsiaTheme="minorEastAsia"/>
          <w:color w:val="333333"/>
          <w:sz w:val="21"/>
          <w:szCs w:val="21"/>
        </w:rPr>
        <w:t>11.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 xml:space="preserve"> 20减4的差再除以2,商是8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。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（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 xml:space="preserve">     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）</w:t>
      </w:r>
    </w:p>
    <w:p>
      <w:pPr>
        <w:pStyle w:val="13"/>
        <w:spacing w:before="0" w:beforeAutospacing="0" w:after="0" w:afterAutospacing="0" w:line="360" w:lineRule="auto"/>
        <w:rPr>
          <w:rFonts w:hint="eastAsia" w:cs="Helvetica" w:asciiTheme="minorEastAsia" w:hAnsiTheme="minorEastAsia" w:eastAsiaTheme="minorEastAsia"/>
          <w:color w:val="333333"/>
          <w:sz w:val="21"/>
          <w:szCs w:val="21"/>
        </w:rPr>
      </w:pPr>
      <w:r>
        <w:rPr>
          <w:rStyle w:val="12"/>
          <w:rFonts w:cs="Helvetica" w:asciiTheme="minorEastAsia" w:hAnsiTheme="minorEastAsia" w:eastAsiaTheme="minorEastAsia"/>
          <w:color w:val="333333"/>
          <w:sz w:val="21"/>
          <w:szCs w:val="21"/>
        </w:rPr>
        <w:t>12.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一个三位数,个位上是3,十位上的数是个位的2倍,百位上的数比个位的3倍少7,这个三位数的4倍是1052.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（     ）</w:t>
      </w:r>
    </w:p>
    <w:p>
      <w:pPr>
        <w:pStyle w:val="13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333333"/>
          <w:sz w:val="21"/>
          <w:szCs w:val="21"/>
        </w:rPr>
      </w:pPr>
      <w:r>
        <w:rPr>
          <w:rStyle w:val="12"/>
          <w:rFonts w:cs="Helvetica" w:asciiTheme="minorEastAsia" w:hAnsiTheme="minorEastAsia" w:eastAsiaTheme="minorEastAsia"/>
          <w:color w:val="333333"/>
          <w:sz w:val="21"/>
          <w:szCs w:val="21"/>
        </w:rPr>
        <w:t>13.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某超市有450瓶矿泉水,9瓶酸奶,那么矿泉水的数量是酸奶数量的5倍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.（     ）</w:t>
      </w:r>
    </w:p>
    <w:p>
      <w:pPr>
        <w:pStyle w:val="13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  <w:sz w:val="21"/>
          <w:szCs w:val="21"/>
        </w:rPr>
      </w:pP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14. 4支钢笔的价格是48元,9支铅笔的价格是54元,那么1支铅笔比1支钢笔便宜6元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.（     ）</w:t>
      </w:r>
    </w:p>
    <w:p>
      <w:pPr>
        <w:pStyle w:val="13"/>
        <w:spacing w:before="0" w:beforeAutospacing="0" w:after="0" w:afterAutospacing="0" w:line="360" w:lineRule="auto"/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</w:pPr>
      <w:r>
        <w:rPr>
          <w:rStyle w:val="12"/>
          <w:rFonts w:cs="Helvetica" w:asciiTheme="minorEastAsia" w:hAnsiTheme="minorEastAsia" w:eastAsiaTheme="minorEastAsia"/>
          <w:color w:val="333333"/>
          <w:sz w:val="21"/>
          <w:szCs w:val="21"/>
        </w:rPr>
        <w:t>15.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动物园里鸟的数量是猴子的3倍,猴子的数量是大象的2倍,如果大象有10只,那么鸟有60只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。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（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 xml:space="preserve">  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）</w:t>
      </w:r>
    </w:p>
    <w:p>
      <w:pPr>
        <w:pStyle w:val="13"/>
        <w:spacing w:before="0" w:beforeAutospacing="0" w:after="0" w:afterAutospacing="0" w:line="360" w:lineRule="auto"/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</w:pP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三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、选择题。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（15分）</w:t>
      </w:r>
    </w:p>
    <w:p>
      <w:pPr>
        <w:pStyle w:val="13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</w:pP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16</w:t>
      </w: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t>.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小高从上面看到</w:t>
      </w:r>
      <w:r>
        <w:drawing>
          <wp:inline distT="0" distB="0" distL="0" distR="0">
            <wp:extent cx="333375" cy="274320"/>
            <wp:effectExtent l="0" t="0" r="0" b="0"/>
            <wp:docPr id="227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图片 22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2197" cy="282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的是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(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 xml:space="preserve">     ).</w:t>
      </w:r>
    </w:p>
    <w:p>
      <w:pPr>
        <w:pStyle w:val="13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  <w:sz w:val="21"/>
          <w:szCs w:val="21"/>
        </w:rPr>
      </w:pPr>
      <w:r>
        <w:drawing>
          <wp:inline distT="0" distB="0" distL="0" distR="0">
            <wp:extent cx="993140" cy="654050"/>
            <wp:effectExtent l="0" t="0" r="0" b="0"/>
            <wp:docPr id="229" name="图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图片 229"/>
                    <pic:cNvPicPr>
                      <a:picLocks noChangeAspect="1"/>
                    </pic:cNvPicPr>
                  </pic:nvPicPr>
                  <pic:blipFill>
                    <a:blip r:embed="rId10"/>
                    <a:srcRect b="75576"/>
                    <a:stretch>
                      <a:fillRect/>
                    </a:stretch>
                  </pic:blipFill>
                  <pic:spPr>
                    <a:xfrm>
                      <a:off x="0" y="0"/>
                      <a:ext cx="1004999" cy="66167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122045" cy="641350"/>
            <wp:effectExtent l="0" t="0" r="1905" b="6350"/>
            <wp:docPr id="230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图片 230"/>
                    <pic:cNvPicPr>
                      <a:picLocks noChangeAspect="1"/>
                    </pic:cNvPicPr>
                  </pic:nvPicPr>
                  <pic:blipFill>
                    <a:blip r:embed="rId10"/>
                    <a:srcRect t="27957" b="50845"/>
                    <a:stretch>
                      <a:fillRect/>
                    </a:stretch>
                  </pic:blipFill>
                  <pic:spPr>
                    <a:xfrm>
                      <a:off x="0" y="0"/>
                      <a:ext cx="1126329" cy="64361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235075" cy="675005"/>
            <wp:effectExtent l="0" t="0" r="3175" b="0"/>
            <wp:docPr id="231" name="图片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图片 231"/>
                    <pic:cNvPicPr>
                      <a:picLocks noChangeAspect="1"/>
                    </pic:cNvPicPr>
                  </pic:nvPicPr>
                  <pic:blipFill>
                    <a:blip r:embed="rId10"/>
                    <a:srcRect t="52535" b="27188"/>
                    <a:stretch>
                      <a:fillRect/>
                    </a:stretch>
                  </pic:blipFill>
                  <pic:spPr>
                    <a:xfrm>
                      <a:off x="0" y="0"/>
                      <a:ext cx="1248496" cy="68240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061085" cy="685800"/>
            <wp:effectExtent l="0" t="0" r="5715" b="0"/>
            <wp:docPr id="228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图片 228"/>
                    <pic:cNvPicPr>
                      <a:picLocks noChangeAspect="1"/>
                    </pic:cNvPicPr>
                  </pic:nvPicPr>
                  <pic:blipFill>
                    <a:blip r:embed="rId10"/>
                    <a:srcRect t="76037"/>
                    <a:stretch>
                      <a:fillRect/>
                    </a:stretch>
                  </pic:blipFill>
                  <pic:spPr>
                    <a:xfrm>
                      <a:off x="0" y="0"/>
                      <a:ext cx="1067389" cy="68949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  <w:sz w:val="21"/>
          <w:szCs w:val="21"/>
        </w:rPr>
      </w:pP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t xml:space="preserve"> </w:t>
      </w:r>
      <w:r>
        <w:rPr>
          <w:rFonts w:cs="Helvetica" w:asciiTheme="minorEastAsia" w:hAnsiTheme="minorEastAsia" w:eastAsiaTheme="minorEastAsia"/>
          <w:color w:val="000000"/>
          <w:sz w:val="21"/>
          <w:szCs w:val="21"/>
        </w:rPr>
        <w:t xml:space="preserve">      A              B              C                  D</w:t>
      </w:r>
    </w:p>
    <w:p>
      <w:pPr>
        <w:pStyle w:val="13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  <w:sz w:val="21"/>
          <w:szCs w:val="21"/>
        </w:rPr>
      </w:pPr>
      <w:r>
        <w:rPr>
          <w:rStyle w:val="12"/>
          <w:rFonts w:cs="Helvetica" w:asciiTheme="minorEastAsia" w:hAnsiTheme="minorEastAsia" w:eastAsiaTheme="minorEastAsia"/>
          <w:color w:val="333333"/>
          <w:sz w:val="21"/>
          <w:szCs w:val="21"/>
        </w:rPr>
        <w:t>17.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粗心的小高在计算一道减法题时,把减数十</w:t>
      </w: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t>位上的6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看成了2,把减数个位上的3看成了7,算出的结果是728,正确的结果是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 xml:space="preserve">（ 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 xml:space="preserve">    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）。</w:t>
      </w:r>
    </w:p>
    <w:p>
      <w:pPr>
        <w:pStyle w:val="13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  <w:sz w:val="21"/>
          <w:szCs w:val="21"/>
        </w:rPr>
      </w:pP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A:787</w:t>
      </w: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t xml:space="preserve"> </w:t>
      </w:r>
      <w:r>
        <w:rPr>
          <w:rFonts w:cs="Helvetica" w:asciiTheme="minorEastAsia" w:hAnsiTheme="minorEastAsia" w:eastAsiaTheme="minorEastAsia"/>
          <w:color w:val="000000"/>
          <w:sz w:val="21"/>
          <w:szCs w:val="21"/>
        </w:rPr>
        <w:t xml:space="preserve">    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B:692</w:t>
      </w: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t xml:space="preserve"> </w:t>
      </w:r>
      <w:r>
        <w:rPr>
          <w:rFonts w:cs="Helvetica" w:asciiTheme="minorEastAsia" w:hAnsiTheme="minorEastAsia" w:eastAsiaTheme="minorEastAsia"/>
          <w:color w:val="000000"/>
          <w:sz w:val="21"/>
          <w:szCs w:val="21"/>
        </w:rPr>
        <w:t xml:space="preserve">    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C:523</w:t>
      </w: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t xml:space="preserve"> </w:t>
      </w:r>
      <w:r>
        <w:rPr>
          <w:rFonts w:cs="Helvetica" w:asciiTheme="minorEastAsia" w:hAnsiTheme="minorEastAsia" w:eastAsiaTheme="minorEastAsia"/>
          <w:color w:val="000000"/>
          <w:sz w:val="21"/>
          <w:szCs w:val="21"/>
        </w:rPr>
        <w:t xml:space="preserve">    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D:433.</w:t>
      </w:r>
    </w:p>
    <w:p>
      <w:pPr>
        <w:pStyle w:val="13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  <w:sz w:val="21"/>
          <w:szCs w:val="21"/>
        </w:rPr>
      </w:pPr>
      <w:r>
        <w:rPr>
          <w:rStyle w:val="12"/>
          <w:rFonts w:cs="Helvetica" w:asciiTheme="minorEastAsia" w:hAnsiTheme="minorEastAsia" w:eastAsiaTheme="minorEastAsia"/>
          <w:color w:val="333333"/>
          <w:sz w:val="21"/>
          <w:szCs w:val="21"/>
        </w:rPr>
        <w:t>18.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从家到学校一共有990米,墨莫的步行速度是每秒钟3米,如果墨莫骑车的速度是步行的3倍,那么墨莫骑车去学校</w:t>
      </w: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t xml:space="preserve">（ </w:t>
      </w:r>
      <w:r>
        <w:rPr>
          <w:rFonts w:cs="Helvetica" w:asciiTheme="minorEastAsia" w:hAnsiTheme="minorEastAsia" w:eastAsiaTheme="minorEastAsia"/>
          <w:color w:val="000000"/>
          <w:sz w:val="21"/>
          <w:szCs w:val="21"/>
        </w:rPr>
        <w:t xml:space="preserve">    </w:t>
      </w: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t>）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需要秒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。</w:t>
      </w:r>
    </w:p>
    <w:p>
      <w:pPr>
        <w:pStyle w:val="13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  <w:sz w:val="21"/>
          <w:szCs w:val="21"/>
        </w:rPr>
      </w:pP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A.110;</w:t>
      </w: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t xml:space="preserve"> </w:t>
      </w:r>
      <w:r>
        <w:rPr>
          <w:rFonts w:cs="Helvetica" w:asciiTheme="minorEastAsia" w:hAnsiTheme="minorEastAsia" w:eastAsiaTheme="minorEastAsia"/>
          <w:color w:val="000000"/>
          <w:sz w:val="21"/>
          <w:szCs w:val="21"/>
        </w:rPr>
        <w:t xml:space="preserve">    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B.330;</w:t>
      </w: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t xml:space="preserve"> </w:t>
      </w:r>
      <w:r>
        <w:rPr>
          <w:rFonts w:cs="Helvetica" w:asciiTheme="minorEastAsia" w:hAnsiTheme="minorEastAsia" w:eastAsiaTheme="minorEastAsia"/>
          <w:color w:val="000000"/>
          <w:sz w:val="21"/>
          <w:szCs w:val="21"/>
        </w:rPr>
        <w:t xml:space="preserve">    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C.220;</w:t>
      </w: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t xml:space="preserve"> </w:t>
      </w:r>
      <w:r>
        <w:rPr>
          <w:rFonts w:cs="Helvetica" w:asciiTheme="minorEastAsia" w:hAnsiTheme="minorEastAsia" w:eastAsiaTheme="minorEastAsia"/>
          <w:color w:val="000000"/>
          <w:sz w:val="21"/>
          <w:szCs w:val="21"/>
        </w:rPr>
        <w:t xml:space="preserve">    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D.11</w:t>
      </w:r>
    </w:p>
    <w:p>
      <w:pPr>
        <w:pStyle w:val="13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</w:pPr>
      <w:r>
        <w:rPr>
          <w:rStyle w:val="12"/>
          <w:rFonts w:cs="Helvetica" w:asciiTheme="minorEastAsia" w:hAnsiTheme="minorEastAsia" w:eastAsiaTheme="minorEastAsia"/>
          <w:color w:val="333333"/>
          <w:sz w:val="21"/>
          <w:szCs w:val="21"/>
        </w:rPr>
        <w:t>19.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如下图,下面说法正确的是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 xml:space="preserve">（ 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 xml:space="preserve">    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）。</w:t>
      </w:r>
    </w:p>
    <w:p>
      <w:pPr>
        <w:pStyle w:val="13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  <w:sz w:val="21"/>
          <w:szCs w:val="21"/>
        </w:rPr>
      </w:pPr>
      <w:r>
        <w:drawing>
          <wp:inline distT="0" distB="0" distL="0" distR="0">
            <wp:extent cx="857250" cy="652145"/>
            <wp:effectExtent l="0" t="0" r="0" b="0"/>
            <wp:docPr id="232" name="图片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图片 23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61776" cy="655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  <w:sz w:val="21"/>
          <w:szCs w:val="21"/>
        </w:rPr>
      </w:pP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A.从右面看是</w:t>
      </w: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t xml:space="preserve"> </w:t>
      </w:r>
      <w:r>
        <w:drawing>
          <wp:inline distT="0" distB="0" distL="0" distR="0">
            <wp:extent cx="330200" cy="355600"/>
            <wp:effectExtent l="0" t="0" r="0" b="6350"/>
            <wp:docPr id="233" name="图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图片 23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5270" cy="361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Helvetica" w:asciiTheme="minorEastAsia" w:hAnsiTheme="minorEastAsia" w:eastAsiaTheme="minorEastAsia"/>
          <w:color w:val="000000"/>
          <w:sz w:val="21"/>
          <w:szCs w:val="21"/>
        </w:rPr>
        <w:t xml:space="preserve">             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B.从正面看是</w:t>
      </w:r>
      <w:r>
        <w:drawing>
          <wp:inline distT="0" distB="0" distL="0" distR="0">
            <wp:extent cx="346075" cy="351790"/>
            <wp:effectExtent l="0" t="0" r="0" b="0"/>
            <wp:docPr id="234" name="图片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图片 23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2445" cy="358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  <w:sz w:val="21"/>
          <w:szCs w:val="21"/>
        </w:rPr>
      </w:pP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C.从左面看和从右面看是一</w:t>
      </w: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t xml:space="preserve"> </w:t>
      </w:r>
      <w:r>
        <w:rPr>
          <w:rFonts w:cs="Helvetica" w:asciiTheme="minorEastAsia" w:hAnsiTheme="minorEastAsia" w:eastAsiaTheme="minorEastAsia"/>
          <w:color w:val="000000"/>
          <w:sz w:val="21"/>
          <w:szCs w:val="21"/>
        </w:rPr>
        <w:t xml:space="preserve">     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D.从正面看和从后面看是一</w:t>
      </w:r>
    </w:p>
    <w:p>
      <w:pPr>
        <w:pStyle w:val="13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</w:pP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2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0.赵阿姨家的电表读数如下:(单位:千瓦时),下面说法不正确的是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 xml:space="preserve">（ 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 xml:space="preserve">    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）</w:t>
      </w:r>
    </w:p>
    <w:p>
      <w:pPr>
        <w:pStyle w:val="13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  <w:sz w:val="21"/>
          <w:szCs w:val="21"/>
        </w:rPr>
      </w:pP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drawing>
          <wp:inline distT="0" distB="0" distL="0" distR="0">
            <wp:extent cx="4159250" cy="465455"/>
            <wp:effectExtent l="0" t="0" r="0" b="0"/>
            <wp:docPr id="235" name="图片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图片 23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80625" cy="467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  <w:sz w:val="21"/>
          <w:szCs w:val="21"/>
        </w:rPr>
      </w:pP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A.5月份用电量是142千瓦时;</w:t>
      </w: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t xml:space="preserve"> </w:t>
      </w:r>
      <w:r>
        <w:rPr>
          <w:rFonts w:cs="Helvetica" w:asciiTheme="minorEastAsia" w:hAnsiTheme="minorEastAsia" w:eastAsiaTheme="minorEastAsia"/>
          <w:color w:val="000000"/>
          <w:sz w:val="21"/>
          <w:szCs w:val="21"/>
        </w:rPr>
        <w:t xml:space="preserve">    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B.3月份用电量是120千瓦时;</w:t>
      </w:r>
    </w:p>
    <w:p>
      <w:pPr>
        <w:pStyle w:val="13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  <w:sz w:val="21"/>
          <w:szCs w:val="21"/>
        </w:rPr>
      </w:pP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C.6月份用电量最多;             D.4月份用电量最少</w:t>
      </w:r>
    </w:p>
    <w:p>
      <w:pPr>
        <w:pStyle w:val="13"/>
        <w:spacing w:before="0" w:beforeAutospacing="0" w:after="0" w:afterAutospacing="0" w:line="360" w:lineRule="auto"/>
        <w:rPr>
          <w:rStyle w:val="12"/>
          <w:rFonts w:cs="Helvetica" w:asciiTheme="minorEastAsia" w:hAnsiTheme="minorEastAsia" w:eastAsiaTheme="minorEastAsia"/>
          <w:color w:val="333333"/>
          <w:sz w:val="21"/>
          <w:szCs w:val="21"/>
        </w:rPr>
      </w:pPr>
      <w:r>
        <w:rPr>
          <w:rStyle w:val="12"/>
          <w:rFonts w:hint="eastAsia" w:cs="Helvetica" w:asciiTheme="minorEastAsia" w:hAnsiTheme="minorEastAsia" w:eastAsiaTheme="minorEastAsia"/>
          <w:color w:val="333333"/>
          <w:sz w:val="21"/>
          <w:szCs w:val="21"/>
        </w:rPr>
        <w:t>四</w:t>
      </w:r>
      <w:r>
        <w:rPr>
          <w:rStyle w:val="12"/>
          <w:rFonts w:cs="Helvetica" w:asciiTheme="minorEastAsia" w:hAnsiTheme="minorEastAsia" w:eastAsiaTheme="minorEastAsia"/>
          <w:color w:val="333333"/>
          <w:sz w:val="21"/>
          <w:szCs w:val="21"/>
        </w:rPr>
        <w:t>、</w:t>
      </w:r>
      <w:r>
        <w:rPr>
          <w:rStyle w:val="12"/>
          <w:rFonts w:hint="eastAsia" w:cs="Helvetica" w:asciiTheme="minorEastAsia" w:hAnsiTheme="minorEastAsia" w:eastAsiaTheme="minorEastAsia"/>
          <w:color w:val="333333"/>
          <w:sz w:val="21"/>
          <w:szCs w:val="21"/>
        </w:rPr>
        <w:t>脱式</w:t>
      </w:r>
      <w:r>
        <w:rPr>
          <w:rStyle w:val="12"/>
          <w:rFonts w:cs="Helvetica" w:asciiTheme="minorEastAsia" w:hAnsiTheme="minorEastAsia" w:eastAsiaTheme="minorEastAsia"/>
          <w:color w:val="333333"/>
          <w:sz w:val="21"/>
          <w:szCs w:val="21"/>
        </w:rPr>
        <w:t>计算。</w:t>
      </w:r>
      <w:r>
        <w:rPr>
          <w:rStyle w:val="12"/>
          <w:rFonts w:hint="eastAsia" w:cs="Helvetica" w:asciiTheme="minorEastAsia" w:hAnsiTheme="minorEastAsia" w:eastAsiaTheme="minorEastAsia"/>
          <w:color w:val="333333"/>
          <w:sz w:val="21"/>
          <w:szCs w:val="21"/>
        </w:rPr>
        <w:t>（20分）</w:t>
      </w:r>
    </w:p>
    <w:p>
      <w:pPr>
        <w:pStyle w:val="13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  <w:sz w:val="21"/>
          <w:szCs w:val="21"/>
        </w:rPr>
      </w:pPr>
      <w:r>
        <w:rPr>
          <w:rStyle w:val="12"/>
          <w:rFonts w:cs="Helvetica" w:asciiTheme="minorEastAsia" w:hAnsiTheme="minorEastAsia" w:eastAsiaTheme="minorEastAsia"/>
          <w:color w:val="333333"/>
          <w:sz w:val="21"/>
          <w:szCs w:val="21"/>
        </w:rPr>
        <w:t>21.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120×8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 xml:space="preserve">      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 xml:space="preserve">  22</w:t>
      </w: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t>.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137+458-152        23.4800÷(116-110)      24.163+269+137</w:t>
      </w:r>
    </w:p>
    <w:p>
      <w:pPr>
        <w:pStyle w:val="13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</w:pPr>
    </w:p>
    <w:p>
      <w:pPr>
        <w:pStyle w:val="13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</w:pPr>
    </w:p>
    <w:p>
      <w:pPr>
        <w:pStyle w:val="13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</w:pPr>
    </w:p>
    <w:p>
      <w:pPr>
        <w:pStyle w:val="13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</w:pP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五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、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列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综合算式及回答问题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（25题6分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，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26题4分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，共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10分）</w:t>
      </w:r>
    </w:p>
    <w:p>
      <w:pPr>
        <w:pStyle w:val="13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</w:pP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25.先把每一步计算的结果填在o里,再列出综合算式.   26</w:t>
      </w: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t>.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 xml:space="preserve">数一数,下面图形中有多少个小正方体? </w:t>
      </w:r>
    </w:p>
    <w:p>
      <w:pPr>
        <w:pStyle w:val="13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  <w:sz w:val="21"/>
          <w:szCs w:val="21"/>
        </w:rPr>
      </w:pPr>
      <w:r>
        <w:drawing>
          <wp:inline distT="0" distB="0" distL="0" distR="0">
            <wp:extent cx="1612900" cy="1285875"/>
            <wp:effectExtent l="0" t="0" r="6350" b="9525"/>
            <wp:docPr id="236" name="图片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图片 23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23769" cy="1294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t xml:space="preserve">                              </w:t>
      </w:r>
      <w:r>
        <w:drawing>
          <wp:inline distT="0" distB="0" distL="0" distR="0">
            <wp:extent cx="1314450" cy="1020445"/>
            <wp:effectExtent l="0" t="0" r="0" b="8255"/>
            <wp:docPr id="237" name="图片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图片 23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24017" cy="1028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spacing w:before="0" w:beforeAutospacing="0" w:after="0" w:afterAutospacing="0" w:line="360" w:lineRule="auto"/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</w:pP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 xml:space="preserve">综合算式:_________________________                         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（       ）</w:t>
      </w:r>
    </w:p>
    <w:p>
      <w:pPr>
        <w:pStyle w:val="13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</w:pP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六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、解决问题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。（10分）</w:t>
      </w:r>
    </w:p>
    <w:p>
      <w:pPr>
        <w:pStyle w:val="13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</w:pP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2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7.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萱萱看一本厚7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29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页的科普书，第一天看了1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26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页，第二天看了1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13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页，第三天和第二天看到页数相差了2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6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页。请问：还剩下多少页没看？（请写出所有的情况）</w:t>
      </w:r>
    </w:p>
    <w:p>
      <w:pPr>
        <w:pStyle w:val="13"/>
        <w:spacing w:before="0" w:beforeAutospacing="0" w:after="0" w:afterAutospacing="0" w:line="360" w:lineRule="auto"/>
        <w:rPr>
          <w:rStyle w:val="11"/>
          <w:b/>
          <w:bCs/>
          <w:color w:val="333333"/>
        </w:rPr>
      </w:pPr>
    </w:p>
    <w:p>
      <w:pPr>
        <w:pStyle w:val="13"/>
        <w:spacing w:before="0" w:beforeAutospacing="0" w:after="0" w:afterAutospacing="0" w:line="360" w:lineRule="auto"/>
        <w:rPr>
          <w:rStyle w:val="11"/>
          <w:b/>
          <w:bCs/>
          <w:color w:val="333333"/>
        </w:rPr>
      </w:pPr>
    </w:p>
    <w:p>
      <w:pPr>
        <w:pStyle w:val="13"/>
        <w:spacing w:before="0" w:beforeAutospacing="0" w:after="0" w:afterAutospacing="0" w:line="360" w:lineRule="auto"/>
        <w:rPr>
          <w:rStyle w:val="11"/>
          <w:b/>
          <w:bCs/>
          <w:color w:val="333333"/>
        </w:rPr>
      </w:pPr>
    </w:p>
    <w:p>
      <w:pPr>
        <w:pStyle w:val="13"/>
        <w:spacing w:before="0" w:beforeAutospacing="0" w:after="0" w:afterAutospacing="0" w:line="360" w:lineRule="auto"/>
        <w:rPr>
          <w:rStyle w:val="11"/>
          <w:b/>
          <w:bCs/>
          <w:color w:val="333333"/>
        </w:rPr>
      </w:pPr>
    </w:p>
    <w:p>
      <w:pPr>
        <w:pStyle w:val="13"/>
        <w:spacing w:before="0" w:beforeAutospacing="0" w:after="0" w:afterAutospacing="0" w:line="360" w:lineRule="auto"/>
        <w:rPr>
          <w:rStyle w:val="11"/>
          <w:b/>
          <w:bCs/>
          <w:color w:val="333333"/>
        </w:rPr>
      </w:pPr>
    </w:p>
    <w:p>
      <w:pPr>
        <w:pStyle w:val="13"/>
        <w:spacing w:before="0" w:beforeAutospacing="0" w:after="0" w:afterAutospacing="0" w:line="360" w:lineRule="auto"/>
        <w:jc w:val="center"/>
        <w:rPr>
          <w:rStyle w:val="11"/>
          <w:b/>
          <w:bCs/>
          <w:color w:val="333333"/>
        </w:rPr>
      </w:pPr>
      <w:r>
        <w:rPr>
          <w:rStyle w:val="11"/>
          <w:rFonts w:hint="eastAsia"/>
          <w:b/>
          <w:bCs/>
          <w:color w:val="333333"/>
        </w:rPr>
        <w:t>参考答案</w:t>
      </w:r>
    </w:p>
    <w:p>
      <w:pPr>
        <w:pStyle w:val="13"/>
        <w:spacing w:before="0" w:beforeAutospacing="0" w:after="0" w:afterAutospacing="0" w:line="360" w:lineRule="auto"/>
        <w:rPr>
          <w:rStyle w:val="11"/>
          <w:b/>
          <w:bCs/>
          <w:color w:val="333333"/>
        </w:rPr>
      </w:pPr>
      <w:r>
        <w:rPr>
          <w:rStyle w:val="11"/>
          <w:rFonts w:hint="eastAsia"/>
          <w:b/>
          <w:bCs/>
          <w:color w:val="333333"/>
        </w:rPr>
        <w:t>一</w:t>
      </w:r>
      <w:r>
        <w:rPr>
          <w:rStyle w:val="11"/>
          <w:b/>
          <w:bCs/>
          <w:color w:val="333333"/>
        </w:rPr>
        <w:t>、填空题。</w:t>
      </w:r>
      <w:r>
        <w:rPr>
          <w:rStyle w:val="11"/>
          <w:rFonts w:hint="eastAsia"/>
          <w:b/>
          <w:bCs/>
          <w:color w:val="333333"/>
        </w:rPr>
        <w:t>（30分）</w:t>
      </w:r>
    </w:p>
    <w:p>
      <w:pPr>
        <w:pStyle w:val="13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b/>
          <w:bCs/>
          <w:color w:val="000000"/>
          <w:sz w:val="28"/>
          <w:szCs w:val="28"/>
        </w:rPr>
      </w:pPr>
      <w:r>
        <w:rPr>
          <w:rFonts w:cs="Helvetica" w:asciiTheme="minorEastAsia" w:hAnsiTheme="minorEastAsia" w:eastAsiaTheme="minorEastAsia"/>
          <w:color w:val="000000"/>
          <w:sz w:val="21"/>
          <w:szCs w:val="21"/>
        </w:rPr>
        <w:t>1.</w:t>
      </w:r>
      <w:r>
        <w:rPr>
          <w:rFonts w:cs="Helvetica" w:asciiTheme="minorEastAsia" w:hAnsiTheme="minorEastAsia" w:eastAsiaTheme="minorEastAsia"/>
          <w:b/>
          <w:bCs/>
          <w:color w:val="000000"/>
          <w:sz w:val="28"/>
          <w:szCs w:val="28"/>
        </w:rPr>
        <w:t xml:space="preserve"> 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2100</w:t>
      </w:r>
      <w:r>
        <w:rPr>
          <w:rFonts w:hint="eastAsia" w:cs="Helvetica" w:asciiTheme="minorEastAsia" w:hAnsiTheme="minorEastAsia" w:eastAsiaTheme="minorEastAsia"/>
          <w:b/>
          <w:bCs/>
          <w:color w:val="000000"/>
          <w:sz w:val="28"/>
          <w:szCs w:val="28"/>
        </w:rPr>
        <w:t xml:space="preserve">  </w:t>
      </w:r>
      <w:r>
        <w:rPr>
          <w:rStyle w:val="12"/>
          <w:rFonts w:cs="Helvetica" w:asciiTheme="minorEastAsia" w:hAnsiTheme="minorEastAsia" w:eastAsiaTheme="minorEastAsia"/>
          <w:color w:val="333333"/>
          <w:sz w:val="21"/>
          <w:szCs w:val="21"/>
        </w:rPr>
        <w:t>2.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 xml:space="preserve"> 6</w:t>
      </w:r>
      <w:r>
        <w:rPr>
          <w:rFonts w:hint="eastAsia" w:cs="Helvetica" w:asciiTheme="minorEastAsia" w:hAnsiTheme="minorEastAsia" w:eastAsiaTheme="minorEastAsia"/>
          <w:b/>
          <w:bCs/>
          <w:color w:val="000000"/>
          <w:sz w:val="28"/>
          <w:szCs w:val="28"/>
        </w:rPr>
        <w:t xml:space="preserve">  </w:t>
      </w:r>
      <w:r>
        <w:rPr>
          <w:rStyle w:val="12"/>
          <w:rFonts w:cs="Helvetica" w:asciiTheme="minorEastAsia" w:hAnsiTheme="minorEastAsia" w:eastAsiaTheme="minorEastAsia"/>
          <w:color w:val="333333"/>
          <w:sz w:val="21"/>
          <w:szCs w:val="21"/>
        </w:rPr>
        <w:t>3.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3×9-3×1,(答案不唯一)</w:t>
      </w:r>
      <w:r>
        <w:rPr>
          <w:rFonts w:hint="eastAsia" w:cs="Helvetica" w:asciiTheme="minorEastAsia" w:hAnsiTheme="minorEastAsia" w:eastAsiaTheme="minorEastAsia"/>
          <w:b/>
          <w:bCs/>
          <w:color w:val="000000"/>
          <w:sz w:val="28"/>
          <w:szCs w:val="28"/>
        </w:rPr>
        <w:t xml:space="preserve">  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4.=</w:t>
      </w:r>
      <w:r>
        <w:rPr>
          <w:rFonts w:hint="eastAsia" w:cs="Helvetica" w:asciiTheme="minorEastAsia" w:hAnsiTheme="minorEastAsia" w:eastAsiaTheme="minorEastAsia"/>
          <w:b/>
          <w:bCs/>
          <w:color w:val="000000"/>
          <w:sz w:val="28"/>
          <w:szCs w:val="28"/>
        </w:rPr>
        <w:t xml:space="preserve">  </w:t>
      </w:r>
      <w:r>
        <w:rPr>
          <w:rStyle w:val="12"/>
          <w:rFonts w:cs="Helvetica" w:asciiTheme="minorEastAsia" w:hAnsiTheme="minorEastAsia" w:eastAsiaTheme="minorEastAsia"/>
          <w:color w:val="333333"/>
          <w:sz w:val="21"/>
          <w:szCs w:val="21"/>
        </w:rPr>
        <w:t>5.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 xml:space="preserve"> 70</w:t>
      </w:r>
      <w:r>
        <w:rPr>
          <w:rFonts w:hint="eastAsia" w:cs="Helvetica" w:asciiTheme="minorEastAsia" w:hAnsiTheme="minorEastAsia" w:eastAsiaTheme="minorEastAsia"/>
          <w:b/>
          <w:bCs/>
          <w:color w:val="000000"/>
          <w:sz w:val="28"/>
          <w:szCs w:val="28"/>
        </w:rPr>
        <w:t xml:space="preserve">  </w:t>
      </w:r>
      <w:r>
        <w:rPr>
          <w:rStyle w:val="12"/>
          <w:rFonts w:cs="Helvetica" w:asciiTheme="minorEastAsia" w:hAnsiTheme="minorEastAsia" w:eastAsiaTheme="minorEastAsia"/>
          <w:color w:val="333333"/>
          <w:sz w:val="21"/>
          <w:szCs w:val="21"/>
        </w:rPr>
        <w:t>6.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33</w:t>
      </w:r>
      <w:r>
        <w:rPr>
          <w:rStyle w:val="11"/>
          <w:rFonts w:hint="eastAsia" w:cs="Helvetica" w:asciiTheme="minorEastAsia" w:hAnsiTheme="minorEastAsia" w:eastAsiaTheme="minorEastAsia"/>
          <w:b/>
          <w:bCs/>
          <w:color w:val="000000"/>
          <w:sz w:val="28"/>
          <w:szCs w:val="28"/>
        </w:rPr>
        <w:t xml:space="preserve">  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7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.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4</w:t>
      </w:r>
      <w:r>
        <w:rPr>
          <w:rStyle w:val="11"/>
          <w:rFonts w:hint="eastAsia" w:cs="Helvetica" w:asciiTheme="minorEastAsia" w:hAnsiTheme="minorEastAsia" w:eastAsiaTheme="minorEastAsia"/>
          <w:b/>
          <w:bCs/>
          <w:color w:val="000000"/>
          <w:sz w:val="28"/>
          <w:szCs w:val="28"/>
        </w:rPr>
        <w:t xml:space="preserve">  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8. 4</w:t>
      </w:r>
    </w:p>
    <w:p>
      <w:pPr>
        <w:pStyle w:val="13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  <w:sz w:val="21"/>
          <w:szCs w:val="21"/>
        </w:rPr>
      </w:pPr>
      <w:r>
        <w:rPr>
          <w:rStyle w:val="12"/>
          <w:rFonts w:cs="Helvetica" w:asciiTheme="minorEastAsia" w:hAnsiTheme="minorEastAsia" w:eastAsiaTheme="minorEastAsia"/>
          <w:color w:val="333333"/>
          <w:sz w:val="21"/>
          <w:szCs w:val="21"/>
        </w:rPr>
        <w:t>9.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 xml:space="preserve"> 1267</w:t>
      </w: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t xml:space="preserve">  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10.661</w:t>
      </w:r>
    </w:p>
    <w:p>
      <w:pPr>
        <w:pStyle w:val="13"/>
        <w:spacing w:before="0" w:beforeAutospacing="0" w:after="0" w:afterAutospacing="0" w:line="360" w:lineRule="auto"/>
        <w:rPr>
          <w:rStyle w:val="12"/>
          <w:rFonts w:cs="Helvetica" w:asciiTheme="minorEastAsia" w:hAnsiTheme="minorEastAsia" w:eastAsiaTheme="minorEastAsia"/>
          <w:color w:val="333333"/>
          <w:sz w:val="21"/>
          <w:szCs w:val="21"/>
        </w:rPr>
      </w:pPr>
      <w:r>
        <w:rPr>
          <w:rStyle w:val="12"/>
          <w:rFonts w:hint="eastAsia" w:cs="Helvetica" w:asciiTheme="minorEastAsia" w:hAnsiTheme="minorEastAsia" w:eastAsiaTheme="minorEastAsia"/>
          <w:color w:val="333333"/>
          <w:sz w:val="21"/>
          <w:szCs w:val="21"/>
        </w:rPr>
        <w:t>二</w:t>
      </w:r>
      <w:r>
        <w:rPr>
          <w:rStyle w:val="12"/>
          <w:rFonts w:cs="Helvetica" w:asciiTheme="minorEastAsia" w:hAnsiTheme="minorEastAsia" w:eastAsiaTheme="minorEastAsia"/>
          <w:color w:val="333333"/>
          <w:sz w:val="21"/>
          <w:szCs w:val="21"/>
        </w:rPr>
        <w:t>、判断题。</w:t>
      </w:r>
      <w:r>
        <w:rPr>
          <w:rStyle w:val="12"/>
          <w:rFonts w:hint="eastAsia" w:cs="Helvetica" w:asciiTheme="minorEastAsia" w:hAnsiTheme="minorEastAsia" w:eastAsiaTheme="minorEastAsia"/>
          <w:color w:val="333333"/>
          <w:sz w:val="21"/>
          <w:szCs w:val="21"/>
        </w:rPr>
        <w:t>（15分）</w:t>
      </w:r>
    </w:p>
    <w:p>
      <w:pPr>
        <w:pStyle w:val="13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000000"/>
          <w:sz w:val="21"/>
          <w:szCs w:val="21"/>
        </w:rPr>
      </w:pPr>
      <w:r>
        <w:rPr>
          <w:rStyle w:val="12"/>
          <w:rFonts w:cs="Helvetica" w:asciiTheme="minorEastAsia" w:hAnsiTheme="minorEastAsia" w:eastAsiaTheme="minorEastAsia"/>
          <w:color w:val="333333"/>
          <w:sz w:val="21"/>
          <w:szCs w:val="21"/>
        </w:rPr>
        <w:t>11.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√</w:t>
      </w: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t>；</w:t>
      </w:r>
      <w:r>
        <w:rPr>
          <w:rStyle w:val="12"/>
          <w:rFonts w:cs="Helvetica" w:asciiTheme="minorEastAsia" w:hAnsiTheme="minorEastAsia" w:eastAsiaTheme="minorEastAsia"/>
          <w:color w:val="333333"/>
          <w:sz w:val="21"/>
          <w:szCs w:val="21"/>
        </w:rPr>
        <w:t>12.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 xml:space="preserve"> √</w:t>
      </w: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t>；</w:t>
      </w:r>
      <w:r>
        <w:rPr>
          <w:rStyle w:val="12"/>
          <w:rFonts w:cs="Helvetica" w:asciiTheme="minorEastAsia" w:hAnsiTheme="minorEastAsia" w:eastAsiaTheme="minorEastAsia"/>
          <w:color w:val="333333"/>
          <w:sz w:val="21"/>
          <w:szCs w:val="21"/>
        </w:rPr>
        <w:t>13.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×</w:t>
      </w: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t>；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14.√</w:t>
      </w: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t>；</w:t>
      </w:r>
      <w:r>
        <w:rPr>
          <w:rStyle w:val="12"/>
          <w:rFonts w:cs="Helvetica" w:asciiTheme="minorEastAsia" w:hAnsiTheme="minorEastAsia" w:eastAsiaTheme="minorEastAsia"/>
          <w:color w:val="333333"/>
          <w:sz w:val="21"/>
          <w:szCs w:val="21"/>
        </w:rPr>
        <w:t>15.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√</w:t>
      </w:r>
    </w:p>
    <w:p>
      <w:pPr>
        <w:pStyle w:val="13"/>
        <w:spacing w:before="0" w:beforeAutospacing="0" w:after="0" w:afterAutospacing="0" w:line="360" w:lineRule="auto"/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</w:pP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三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、选择题。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（15分）</w:t>
      </w:r>
    </w:p>
    <w:p>
      <w:pPr>
        <w:pStyle w:val="13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  <w:sz w:val="21"/>
          <w:szCs w:val="21"/>
        </w:rPr>
      </w:pP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16</w:t>
      </w: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t>.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C</w:t>
      </w: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t xml:space="preserve">  </w:t>
      </w:r>
      <w:r>
        <w:rPr>
          <w:rStyle w:val="12"/>
          <w:rFonts w:cs="Helvetica" w:asciiTheme="minorEastAsia" w:hAnsiTheme="minorEastAsia" w:eastAsiaTheme="minorEastAsia"/>
          <w:color w:val="333333"/>
          <w:sz w:val="21"/>
          <w:szCs w:val="21"/>
        </w:rPr>
        <w:t>17.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B</w:t>
      </w: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t xml:space="preserve">  </w:t>
      </w:r>
      <w:r>
        <w:rPr>
          <w:rStyle w:val="12"/>
          <w:rFonts w:cs="Helvetica" w:asciiTheme="minorEastAsia" w:hAnsiTheme="minorEastAsia" w:eastAsiaTheme="minorEastAsia"/>
          <w:color w:val="333333"/>
          <w:sz w:val="21"/>
          <w:szCs w:val="21"/>
        </w:rPr>
        <w:t>18.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 xml:space="preserve">A  </w:t>
      </w:r>
      <w:r>
        <w:rPr>
          <w:rStyle w:val="12"/>
          <w:rFonts w:cs="Helvetica" w:asciiTheme="minorEastAsia" w:hAnsiTheme="minorEastAsia" w:eastAsiaTheme="minorEastAsia"/>
          <w:color w:val="333333"/>
          <w:sz w:val="21"/>
          <w:szCs w:val="21"/>
        </w:rPr>
        <w:t>19.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D</w:t>
      </w: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t xml:space="preserve">  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2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0.C</w:t>
      </w:r>
    </w:p>
    <w:p>
      <w:pPr>
        <w:pStyle w:val="13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333333"/>
          <w:sz w:val="21"/>
          <w:szCs w:val="21"/>
        </w:rPr>
      </w:pPr>
      <w:r>
        <w:rPr>
          <w:rStyle w:val="12"/>
          <w:rFonts w:hint="eastAsia" w:cs="Helvetica" w:asciiTheme="minorEastAsia" w:hAnsiTheme="minorEastAsia" w:eastAsiaTheme="minorEastAsia"/>
          <w:color w:val="333333"/>
          <w:sz w:val="21"/>
          <w:szCs w:val="21"/>
        </w:rPr>
        <w:t>四</w:t>
      </w:r>
      <w:r>
        <w:rPr>
          <w:rStyle w:val="12"/>
          <w:rFonts w:cs="Helvetica" w:asciiTheme="minorEastAsia" w:hAnsiTheme="minorEastAsia" w:eastAsiaTheme="minorEastAsia"/>
          <w:color w:val="333333"/>
          <w:sz w:val="21"/>
          <w:szCs w:val="21"/>
        </w:rPr>
        <w:t>、21.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 xml:space="preserve"> 960</w:t>
      </w:r>
      <w:r>
        <w:rPr>
          <w:rFonts w:hint="eastAsia" w:cs="Helvetica" w:asciiTheme="minorEastAsia" w:hAnsiTheme="minorEastAsia" w:eastAsiaTheme="minorEastAsia"/>
          <w:color w:val="333333"/>
          <w:sz w:val="21"/>
          <w:szCs w:val="21"/>
        </w:rPr>
        <w:t xml:space="preserve">  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22</w:t>
      </w: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t>.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 xml:space="preserve"> 443</w:t>
      </w:r>
      <w:r>
        <w:rPr>
          <w:rFonts w:hint="eastAsia" w:cs="Helvetica" w:asciiTheme="minorEastAsia" w:hAnsiTheme="minorEastAsia" w:eastAsiaTheme="minorEastAsia"/>
          <w:color w:val="333333"/>
          <w:sz w:val="21"/>
          <w:szCs w:val="21"/>
        </w:rPr>
        <w:t xml:space="preserve">  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23. 800</w:t>
      </w:r>
      <w:r>
        <w:rPr>
          <w:rFonts w:hint="eastAsia" w:cs="Helvetica" w:asciiTheme="minorEastAsia" w:hAnsiTheme="minorEastAsia" w:eastAsiaTheme="minorEastAsia"/>
          <w:color w:val="333333"/>
          <w:sz w:val="21"/>
          <w:szCs w:val="21"/>
        </w:rPr>
        <w:t xml:space="preserve">  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24. 569</w:t>
      </w:r>
    </w:p>
    <w:p>
      <w:pPr>
        <w:pStyle w:val="13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</w:pP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五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、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列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综合算式及回答问题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（25题6分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，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26题4分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，共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10分）</w:t>
      </w:r>
    </w:p>
    <w:p>
      <w:pPr>
        <w:pStyle w:val="13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000000"/>
          <w:sz w:val="21"/>
          <w:szCs w:val="21"/>
        </w:rPr>
      </w:pP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25.5,25,(40-34)×5=30</w:t>
      </w: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t xml:space="preserve">    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26</w:t>
      </w:r>
      <w:r>
        <w:rPr>
          <w:rFonts w:hint="eastAsia" w:cs="Helvetica" w:asciiTheme="minorEastAsia" w:hAnsiTheme="minorEastAsia" w:eastAsiaTheme="minorEastAsia"/>
          <w:color w:val="000000"/>
          <w:sz w:val="21"/>
          <w:szCs w:val="21"/>
        </w:rPr>
        <w:t>.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17</w:t>
      </w:r>
    </w:p>
    <w:p>
      <w:pPr>
        <w:pStyle w:val="13"/>
        <w:spacing w:before="0" w:beforeAutospacing="0" w:after="0" w:afterAutospacing="0" w:line="360" w:lineRule="auto"/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</w:pP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六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、解决问题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。（10分）</w:t>
      </w:r>
    </w:p>
    <w:p>
      <w:pPr>
        <w:pStyle w:val="13"/>
        <w:spacing w:before="0" w:beforeAutospacing="0" w:after="0" w:afterAutospacing="0" w:line="360" w:lineRule="auto"/>
        <w:rPr>
          <w:rFonts w:cs="Helvetica" w:asciiTheme="minorEastAsia" w:hAnsiTheme="minorEastAsia" w:eastAsiaTheme="minorEastAsia"/>
          <w:color w:val="000000"/>
          <w:sz w:val="21"/>
          <w:szCs w:val="21"/>
        </w:rPr>
      </w:pP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2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7.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 xml:space="preserve"> 3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51</w:t>
      </w:r>
      <w:r>
        <w:rPr>
          <w:rStyle w:val="11"/>
          <w:rFonts w:hint="eastAsia" w:cs="Helvetica" w:asciiTheme="minorEastAsia" w:hAnsiTheme="minorEastAsia" w:eastAsiaTheme="minorEastAsia"/>
          <w:color w:val="333333"/>
          <w:sz w:val="21"/>
          <w:szCs w:val="21"/>
        </w:rPr>
        <w:t>或4</w:t>
      </w:r>
      <w:r>
        <w:rPr>
          <w:rStyle w:val="11"/>
          <w:rFonts w:cs="Helvetica" w:asciiTheme="minorEastAsia" w:hAnsiTheme="minorEastAsia" w:eastAsiaTheme="minorEastAsia"/>
          <w:color w:val="333333"/>
          <w:sz w:val="21"/>
          <w:szCs w:val="21"/>
        </w:rPr>
        <w:t>03.</w:t>
      </w:r>
    </w:p>
    <w:p>
      <w:pPr>
        <w:widowControl/>
        <w:spacing w:line="360" w:lineRule="auto"/>
        <w:jc w:val="left"/>
        <w:rPr>
          <w:rFonts w:cs="Helvetica" w:asciiTheme="minorEastAsia" w:hAnsiTheme="minorEastAsia" w:eastAsiaTheme="minorEastAsia"/>
          <w:color w:val="000000"/>
          <w:kern w:val="0"/>
          <w:szCs w:val="21"/>
        </w:rPr>
      </w:pPr>
    </w:p>
    <w:sectPr>
      <w:headerReference r:id="rId3" w:type="default"/>
      <w:footerReference r:id="rId4" w:type="default"/>
      <w:pgSz w:w="11906" w:h="16838"/>
      <w:pgMar w:top="1418" w:right="1077" w:bottom="1418" w:left="107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6191250" cy="361950"/>
          <wp:effectExtent l="0" t="0" r="0" b="0"/>
          <wp:docPr id="97" name="图片 2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" name="图片 2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912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6191250" cy="561975"/>
          <wp:effectExtent l="0" t="0" r="0" b="9525"/>
          <wp:docPr id="96" name="图片 1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" name="图片 1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912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954295B"/>
    <w:rsid w:val="00003F05"/>
    <w:rsid w:val="0000449B"/>
    <w:rsid w:val="00044F13"/>
    <w:rsid w:val="000727E6"/>
    <w:rsid w:val="000A6CF3"/>
    <w:rsid w:val="000D4609"/>
    <w:rsid w:val="000E62FF"/>
    <w:rsid w:val="000E7D3E"/>
    <w:rsid w:val="000F1F94"/>
    <w:rsid w:val="00113219"/>
    <w:rsid w:val="00124E05"/>
    <w:rsid w:val="00141238"/>
    <w:rsid w:val="00144A56"/>
    <w:rsid w:val="00161FDC"/>
    <w:rsid w:val="001641FB"/>
    <w:rsid w:val="00171B86"/>
    <w:rsid w:val="00183197"/>
    <w:rsid w:val="00190B5F"/>
    <w:rsid w:val="001940BF"/>
    <w:rsid w:val="001A1820"/>
    <w:rsid w:val="001B02CF"/>
    <w:rsid w:val="001C4FC7"/>
    <w:rsid w:val="001D0845"/>
    <w:rsid w:val="001D1ECA"/>
    <w:rsid w:val="001E0F04"/>
    <w:rsid w:val="001F623B"/>
    <w:rsid w:val="00200446"/>
    <w:rsid w:val="00215AD1"/>
    <w:rsid w:val="002804F2"/>
    <w:rsid w:val="002D2627"/>
    <w:rsid w:val="002D7BC2"/>
    <w:rsid w:val="00341445"/>
    <w:rsid w:val="00357C0C"/>
    <w:rsid w:val="00362B41"/>
    <w:rsid w:val="00386701"/>
    <w:rsid w:val="00391C88"/>
    <w:rsid w:val="00397F7E"/>
    <w:rsid w:val="003B6B08"/>
    <w:rsid w:val="003C17D0"/>
    <w:rsid w:val="003D3EB8"/>
    <w:rsid w:val="003D455E"/>
    <w:rsid w:val="003F440F"/>
    <w:rsid w:val="003F59B5"/>
    <w:rsid w:val="00405AAF"/>
    <w:rsid w:val="004241D0"/>
    <w:rsid w:val="004343AD"/>
    <w:rsid w:val="00435C1E"/>
    <w:rsid w:val="00481DC4"/>
    <w:rsid w:val="00496E1C"/>
    <w:rsid w:val="004D79A6"/>
    <w:rsid w:val="00565946"/>
    <w:rsid w:val="0057652C"/>
    <w:rsid w:val="005836DD"/>
    <w:rsid w:val="00591FAD"/>
    <w:rsid w:val="005D635C"/>
    <w:rsid w:val="00603595"/>
    <w:rsid w:val="006124AA"/>
    <w:rsid w:val="00614F90"/>
    <w:rsid w:val="00642514"/>
    <w:rsid w:val="006550D3"/>
    <w:rsid w:val="006560FA"/>
    <w:rsid w:val="006668E9"/>
    <w:rsid w:val="006A082E"/>
    <w:rsid w:val="006C0B28"/>
    <w:rsid w:val="006D38F6"/>
    <w:rsid w:val="00710E32"/>
    <w:rsid w:val="00713933"/>
    <w:rsid w:val="00737A19"/>
    <w:rsid w:val="00774657"/>
    <w:rsid w:val="00787E4F"/>
    <w:rsid w:val="007E45A1"/>
    <w:rsid w:val="00806A6C"/>
    <w:rsid w:val="00814AEB"/>
    <w:rsid w:val="008160E0"/>
    <w:rsid w:val="00824C42"/>
    <w:rsid w:val="00834C25"/>
    <w:rsid w:val="00853677"/>
    <w:rsid w:val="00854875"/>
    <w:rsid w:val="008801FA"/>
    <w:rsid w:val="0089693E"/>
    <w:rsid w:val="008B53E7"/>
    <w:rsid w:val="008C127F"/>
    <w:rsid w:val="008E0E61"/>
    <w:rsid w:val="008E3311"/>
    <w:rsid w:val="0091653F"/>
    <w:rsid w:val="00926FB0"/>
    <w:rsid w:val="009309C8"/>
    <w:rsid w:val="009326E3"/>
    <w:rsid w:val="00964263"/>
    <w:rsid w:val="0096735D"/>
    <w:rsid w:val="009950EC"/>
    <w:rsid w:val="009D5088"/>
    <w:rsid w:val="009D75B9"/>
    <w:rsid w:val="009F1FDF"/>
    <w:rsid w:val="00A374FF"/>
    <w:rsid w:val="00A46618"/>
    <w:rsid w:val="00A50605"/>
    <w:rsid w:val="00AB3D49"/>
    <w:rsid w:val="00AC17F0"/>
    <w:rsid w:val="00AE5BF1"/>
    <w:rsid w:val="00AF3B10"/>
    <w:rsid w:val="00B21275"/>
    <w:rsid w:val="00B463A6"/>
    <w:rsid w:val="00B5466C"/>
    <w:rsid w:val="00B83D23"/>
    <w:rsid w:val="00C44AD0"/>
    <w:rsid w:val="00C46E8D"/>
    <w:rsid w:val="00C52E78"/>
    <w:rsid w:val="00CB07F7"/>
    <w:rsid w:val="00CB7808"/>
    <w:rsid w:val="00CC326C"/>
    <w:rsid w:val="00CC3E0C"/>
    <w:rsid w:val="00D2312E"/>
    <w:rsid w:val="00D431FC"/>
    <w:rsid w:val="00D43A5C"/>
    <w:rsid w:val="00D54708"/>
    <w:rsid w:val="00D71B0C"/>
    <w:rsid w:val="00D77F71"/>
    <w:rsid w:val="00D8357D"/>
    <w:rsid w:val="00D9416B"/>
    <w:rsid w:val="00D962C7"/>
    <w:rsid w:val="00DA189B"/>
    <w:rsid w:val="00DA3A84"/>
    <w:rsid w:val="00DB08CD"/>
    <w:rsid w:val="00DB789D"/>
    <w:rsid w:val="00DD65E3"/>
    <w:rsid w:val="00DE3260"/>
    <w:rsid w:val="00DF0F0C"/>
    <w:rsid w:val="00DF5CD1"/>
    <w:rsid w:val="00E36D7B"/>
    <w:rsid w:val="00E655BC"/>
    <w:rsid w:val="00EB169E"/>
    <w:rsid w:val="00EB4B2B"/>
    <w:rsid w:val="00ED441D"/>
    <w:rsid w:val="00F03870"/>
    <w:rsid w:val="00F4706A"/>
    <w:rsid w:val="00F805B9"/>
    <w:rsid w:val="00F85FF8"/>
    <w:rsid w:val="00FB4D58"/>
    <w:rsid w:val="00FE40F0"/>
    <w:rsid w:val="00FF35A8"/>
    <w:rsid w:val="4C641753"/>
    <w:rsid w:val="5954295B"/>
    <w:rsid w:val="6BC5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widowControl/>
      <w:jc w:val="left"/>
    </w:pPr>
    <w:rPr>
      <w:rFonts w:ascii="宋体" w:hAnsi="Courier New" w:cs="Courier New"/>
      <w:sz w:val="24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8">
    <w:name w:val="Table Grid"/>
    <w:basedOn w:val="7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1">
    <w:name w:val="result-text"/>
    <w:uiPriority w:val="0"/>
  </w:style>
  <w:style w:type="character" w:customStyle="1" w:styleId="12">
    <w:name w:val="result-num"/>
    <w:qFormat/>
    <w:uiPriority w:val="0"/>
  </w:style>
  <w:style w:type="paragraph" w:customStyle="1" w:styleId="13">
    <w:name w:val="result-item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4</Pages>
  <Words>304</Words>
  <Characters>1739</Characters>
  <Lines>14</Lines>
  <Paragraphs>4</Paragraphs>
  <TotalTime>0</TotalTime>
  <ScaleCrop>false</ScaleCrop>
  <LinksUpToDate>false</LinksUpToDate>
  <CharactersWithSpaces>2039</CharactersWithSpaces>
  <Application>WPS Office_11.1.0.9204_F1E327BC-269C-435d-A152-05C5408002CA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2019-09-27T09:57:00Z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2019-10-28T02:45:34Z</dcterms:modified>
  <dc:subject>第01讲 从负数到有理数-2019年小升初衔接数学教材（解析版）.doc</dc:subject>
  <dc:title>第01讲 从负数到有理数-2019年小升初衔接数学教材（解析版）.doc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2052-11.1.0.9204</vt:lpwstr>
  </property>
</Properties>
</file>